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ind w:firstLine="1920" w:firstLineChars="400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天下安危 </w:t>
      </w:r>
      <w:r>
        <w:rPr>
          <w:b/>
          <w:bCs/>
          <w:sz w:val="48"/>
          <w:szCs w:val="48"/>
        </w:rPr>
        <w:t xml:space="preserve">  </w:t>
      </w:r>
      <w:r>
        <w:rPr>
          <w:rFonts w:hint="eastAsia"/>
          <w:b/>
          <w:bCs/>
          <w:sz w:val="48"/>
          <w:szCs w:val="48"/>
        </w:rPr>
        <w:t>匹夫有责</w:t>
      </w:r>
    </w:p>
    <w:p>
      <w:pPr>
        <w:spacing w:line="480" w:lineRule="auto"/>
        <w:ind w:firstLine="20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——</w:t>
      </w:r>
      <w:r>
        <w:rPr>
          <w:rFonts w:hint="eastAsia"/>
          <w:b/>
          <w:bCs/>
          <w:sz w:val="24"/>
          <w:szCs w:val="24"/>
        </w:rPr>
        <w:t>巴黎恐怖袭击事件后有感</w:t>
      </w:r>
    </w:p>
    <w:p>
      <w:pPr>
        <w:wordWrap w:val="0"/>
        <w:spacing w:line="480" w:lineRule="auto"/>
        <w:ind w:firstLine="200"/>
        <w:jc w:val="right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20</w:t>
      </w:r>
      <w:r>
        <w:rPr>
          <w:rFonts w:hint="eastAsia"/>
          <w:b/>
          <w:bCs/>
          <w:sz w:val="24"/>
          <w:szCs w:val="24"/>
        </w:rPr>
        <w:t xml:space="preserve">14级13系 </w:t>
      </w:r>
      <w:r>
        <w:rPr>
          <w:b/>
          <w:bCs/>
          <w:sz w:val="24"/>
          <w:szCs w:val="24"/>
        </w:rPr>
        <w:t>P</w:t>
      </w:r>
      <w:r>
        <w:rPr>
          <w:rFonts w:hint="eastAsia"/>
          <w:b/>
          <w:bCs/>
          <w:sz w:val="24"/>
          <w:szCs w:val="24"/>
        </w:rPr>
        <w:t>B14209147</w:t>
      </w:r>
      <w:r>
        <w:rPr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岳永铭</w:t>
      </w:r>
    </w:p>
    <w:p>
      <w:pPr>
        <w:wordWrap/>
        <w:spacing w:line="480" w:lineRule="auto"/>
        <w:ind w:firstLine="200"/>
        <w:jc w:val="right"/>
        <w:rPr>
          <w:rFonts w:hint="eastAsia"/>
          <w:b/>
          <w:bCs/>
          <w:sz w:val="24"/>
          <w:szCs w:val="24"/>
        </w:rPr>
      </w:pPr>
      <w:bookmarkStart w:id="0" w:name="_GoBack"/>
      <w:bookmarkEnd w:id="0"/>
    </w:p>
    <w:p>
      <w:pPr>
        <w:spacing w:line="48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2015年11月13日晚，法国巴黎发生了一系列恐怖袭击事件，一时间震惊世界。此次恐怖袭击共发生5次爆炸、5次枪击，至少造成132人死亡。凶手之残忍，现场之惨烈，令世人震惊。一夜间，浪漫之都变成了人间地狱。而发生恐怖袭击的原因是“伊斯兰国”与欧洲的矛盾问题，针对的是整个欧洲而不仅仅是法国。</w:t>
      </w:r>
      <w:r>
        <w:rPr>
          <w:rFonts w:hint="eastAsia"/>
          <w:sz w:val="24"/>
          <w:szCs w:val="24"/>
          <w:lang w:eastAsia="zh-CN"/>
        </w:rPr>
        <w:t>发生在法国，只是因为</w:t>
      </w:r>
      <w:r>
        <w:rPr>
          <w:rFonts w:hint="eastAsia"/>
          <w:sz w:val="24"/>
          <w:szCs w:val="24"/>
        </w:rPr>
        <w:t>法国是一个自由开放的国家，推行包容的态度，防范不是很严，所以更容易受到恐怖组织的迫害。此次袭击中宗教问题是一个很大因素，一小部分穆斯林们个人的信仰和社会发展之间的矛盾加剧，所以制造这种恐怖袭击来震慑整个世界。</w:t>
      </w:r>
    </w:p>
    <w:p>
      <w:pPr>
        <w:spacing w:line="48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这次法国的袭击也让我们想到了我国新疆发生的暴恐事件。新疆处于我国西北内陆，由于与内陆的宗教信仰、生活习俗不同和历史遗留问题，比其他地区要动荡一些。但我国在新疆地区的问题上做出了巨大努力，稳定人心，加强兵力，增强监控，让新疆地区日益变得和平安定，前段时间还有报道官兵在新疆歼灭28名暴徒，保证了新疆人民的安全。</w:t>
      </w:r>
    </w:p>
    <w:p>
      <w:pPr>
        <w:spacing w:line="48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看看当今的国际环境，许多国家还饱受战乱之苦，人民处于水深火热中，而恐怖主义也层出不穷，给国家安全和人民生命财产带来了极大威胁。相比之下，我国的环境相对稳定，人民安居乐业，社会稳定祥和，经济稳步增长。而这一切都离不开党的正确领导和政府的管理，也和我国的宗教信仰自由政策不无关系。</w:t>
      </w: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发生在巴黎的</w:t>
      </w:r>
      <w:r>
        <w:rPr>
          <w:sz w:val="24"/>
          <w:szCs w:val="24"/>
        </w:rPr>
        <w:t>恐怖袭击是民族和宗教问题引起的，而</w:t>
      </w:r>
      <w:r>
        <w:rPr>
          <w:rFonts w:hint="eastAsia"/>
          <w:sz w:val="24"/>
          <w:szCs w:val="24"/>
        </w:rPr>
        <w:t>如今</w:t>
      </w:r>
      <w:r>
        <w:rPr>
          <w:sz w:val="24"/>
          <w:szCs w:val="24"/>
        </w:rPr>
        <w:t>威胁世界和平与发展的因素</w:t>
      </w:r>
      <w:r>
        <w:rPr>
          <w:rFonts w:hint="eastAsia"/>
          <w:sz w:val="24"/>
          <w:szCs w:val="24"/>
        </w:rPr>
        <w:t>之一就是</w:t>
      </w:r>
      <w:r>
        <w:rPr>
          <w:sz w:val="24"/>
          <w:szCs w:val="24"/>
        </w:rPr>
        <w:t>民族矛盾和宗教问题。所以在这个物质</w:t>
      </w:r>
      <w:r>
        <w:rPr>
          <w:rFonts w:hint="eastAsia"/>
          <w:sz w:val="24"/>
          <w:szCs w:val="24"/>
        </w:rPr>
        <w:t>文明极大繁荣、人民</w:t>
      </w:r>
      <w:r>
        <w:rPr>
          <w:sz w:val="24"/>
          <w:szCs w:val="24"/>
        </w:rPr>
        <w:t>生活水平越来越高的社会中，如果这些问题没有处理好，那么人们</w:t>
      </w:r>
      <w:r>
        <w:rPr>
          <w:rFonts w:hint="eastAsia"/>
          <w:sz w:val="24"/>
          <w:szCs w:val="24"/>
        </w:rPr>
        <w:t>的幸福生活依旧无法得到保障，</w:t>
      </w:r>
      <w:r>
        <w:rPr>
          <w:sz w:val="24"/>
          <w:szCs w:val="24"/>
        </w:rPr>
        <w:t>无法从现在物质社会里得到应有的幸福感。联系到我们国家，我们国家现在最主要的矛盾仍然是发展生产力，但是，民族问题、宗教问题这些次要矛盾也同样要处理好，不然会阻碍主要矛盾的解决。</w:t>
      </w:r>
    </w:p>
    <w:p>
      <w:pPr>
        <w:spacing w:line="48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当然，维持社会稳定，打击恐怖主义不仅仅是党和国家的责任，也与每个人息息相关。巴黎恐怖袭击不仅给法国人民带来了伤害，也给我们每个人敲响了警钟。我们应该加大国际性的沟通与交流、支持与合作，发挥集体的作用，再小的力量汇聚起来也足以给恐怖分子一记重击。对恐怖分子，包容不得，更纵容不得，面对恐怖袭击，我们每一个人都不能当旁观者。人民群众的力量是巨大的，历史上已有证明，所以党和政府也明白发动发动人民群众的重要性。在我国有一个群体叫做“朝阳群众”，</w:t>
      </w:r>
      <w:r>
        <w:rPr>
          <w:rFonts w:hint="eastAsia"/>
          <w:sz w:val="24"/>
          <w:szCs w:val="24"/>
          <w:lang w:eastAsia="zh-CN"/>
        </w:rPr>
        <w:t>他们为我国的缉毒事业做出了巨大贡献。</w:t>
      </w:r>
      <w:r>
        <w:rPr>
          <w:rFonts w:hint="eastAsia"/>
          <w:sz w:val="24"/>
          <w:szCs w:val="24"/>
        </w:rPr>
        <w:t>其实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</w:rPr>
        <w:t>朝阳群众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</w:rPr>
        <w:t>不过是全国各地群众提供案件线索的一个缩影</w:t>
      </w:r>
      <w:r>
        <w:rPr>
          <w:rFonts w:hint="eastAsia"/>
          <w:sz w:val="24"/>
          <w:szCs w:val="24"/>
          <w:lang w:eastAsia="zh-CN"/>
        </w:rPr>
        <w:t>，在我们身边，其实遍布着更钟珍爱和平、反对罪恶的人</w:t>
      </w:r>
      <w:r>
        <w:rPr>
          <w:rFonts w:hint="eastAsia"/>
          <w:sz w:val="24"/>
          <w:szCs w:val="24"/>
        </w:rPr>
        <w:t>。虽然我们不能做到完全消除恐怖袭击事件的发生，但只要我们</w:t>
      </w:r>
      <w:r>
        <w:rPr>
          <w:rFonts w:hint="eastAsia"/>
          <w:sz w:val="24"/>
          <w:szCs w:val="24"/>
          <w:lang w:eastAsia="zh-CN"/>
        </w:rPr>
        <w:t>面对</w:t>
      </w:r>
      <w:r>
        <w:rPr>
          <w:rFonts w:hint="eastAsia"/>
          <w:sz w:val="24"/>
          <w:szCs w:val="24"/>
        </w:rPr>
        <w:t>恐怖事件</w:t>
      </w:r>
      <w:r>
        <w:rPr>
          <w:rFonts w:hint="eastAsia"/>
          <w:sz w:val="24"/>
          <w:szCs w:val="24"/>
          <w:lang w:eastAsia="zh-CN"/>
        </w:rPr>
        <w:t>时</w:t>
      </w:r>
      <w:r>
        <w:rPr>
          <w:rFonts w:hint="eastAsia"/>
          <w:sz w:val="24"/>
          <w:szCs w:val="24"/>
        </w:rPr>
        <w:t>，每次都如此坚决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如此同心协力，</w:t>
      </w:r>
      <w:r>
        <w:rPr>
          <w:rFonts w:hint="eastAsia"/>
          <w:sz w:val="24"/>
          <w:szCs w:val="24"/>
          <w:lang w:eastAsia="zh-CN"/>
        </w:rPr>
        <w:t>那么，我相信，</w:t>
      </w:r>
      <w:r>
        <w:rPr>
          <w:rFonts w:hint="eastAsia"/>
          <w:sz w:val="24"/>
          <w:szCs w:val="24"/>
        </w:rPr>
        <w:t>一切都会向好的方向发展</w:t>
      </w:r>
      <w:r>
        <w:rPr>
          <w:rFonts w:hint="eastAsia"/>
          <w:sz w:val="24"/>
          <w:szCs w:val="24"/>
          <w:lang w:eastAsia="zh-CN"/>
        </w:rPr>
        <w:t>！</w:t>
      </w:r>
    </w:p>
    <w:p>
      <w:pPr>
        <w:spacing w:line="48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天下安危，匹夫有责！愿所有人热爱我们的祖国，愿所有人热爱我们的世界！长久的和平，还需你我共同维护！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C6E"/>
    <w:rsid w:val="00190C0E"/>
    <w:rsid w:val="00201D5C"/>
    <w:rsid w:val="0036740D"/>
    <w:rsid w:val="003B2845"/>
    <w:rsid w:val="00535C6E"/>
    <w:rsid w:val="00634E2C"/>
    <w:rsid w:val="00796038"/>
    <w:rsid w:val="007E755E"/>
    <w:rsid w:val="00CA5975"/>
    <w:rsid w:val="00F27C3D"/>
    <w:rsid w:val="00F91905"/>
    <w:rsid w:val="00FC0BFD"/>
    <w:rsid w:val="19605F2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942</Characters>
  <Lines>7</Lines>
  <Paragraphs>2</Paragraphs>
  <TotalTime>0</TotalTime>
  <ScaleCrop>false</ScaleCrop>
  <LinksUpToDate>false</LinksUpToDate>
  <CharactersWithSpaces>1105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2015-11-23T08:29:00Z</dcterms:created>
  <dc:creator>YM D</dc:creator>
  <cp:lastModifiedBy>Administrator</cp:lastModifiedBy>
  <dcterms:modified xsi:type="dcterms:W3CDTF">2015-12-02T12:41:25Z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